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FB" w:rsidRDefault="008012FB" w:rsidP="00461AD0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012FB" w:rsidRDefault="008012FB" w:rsidP="00461AD0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461AD0" w:rsidRPr="008E69AD" w:rsidRDefault="00461AD0" w:rsidP="00461AD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E69AD">
        <w:rPr>
          <w:rFonts w:ascii="Times New Roman" w:eastAsia="標楷體" w:hAnsi="Times New Roman" w:hint="eastAsia"/>
          <w:b/>
          <w:sz w:val="32"/>
          <w:szCs w:val="32"/>
        </w:rPr>
        <w:t>台灣金屬熱處理學會</w:t>
      </w:r>
    </w:p>
    <w:p w:rsidR="00461AD0" w:rsidRPr="008E69AD" w:rsidRDefault="00461AD0" w:rsidP="00461AD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E69AD">
        <w:rPr>
          <w:rFonts w:ascii="Times New Roman" w:eastAsia="標楷體" w:hAnsi="Times New Roman"/>
          <w:b/>
          <w:sz w:val="32"/>
          <w:szCs w:val="32"/>
        </w:rPr>
        <w:t>10</w:t>
      </w:r>
      <w:r w:rsidR="0094740F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Pr="008E69AD">
        <w:rPr>
          <w:rFonts w:ascii="Times New Roman" w:eastAsia="標楷體" w:hAnsi="Times New Roman"/>
          <w:b/>
          <w:sz w:val="32"/>
          <w:szCs w:val="32"/>
        </w:rPr>
        <w:t>年</w:t>
      </w:r>
      <w:r w:rsidRPr="008E69AD">
        <w:rPr>
          <w:rFonts w:ascii="Times New Roman" w:eastAsia="標楷體" w:hAnsi="Times New Roman" w:hint="eastAsia"/>
          <w:b/>
          <w:sz w:val="32"/>
          <w:szCs w:val="32"/>
        </w:rPr>
        <w:t>度【期刊研究論文－優秀論文獎】</w:t>
      </w:r>
      <w:r w:rsidRPr="008E69AD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8E69AD">
        <w:rPr>
          <w:rFonts w:ascii="Times New Roman" w:eastAsia="標楷體" w:hAnsi="Times New Roman" w:hint="eastAsia"/>
          <w:b/>
          <w:sz w:val="32"/>
          <w:szCs w:val="32"/>
        </w:rPr>
        <w:t>得獎名單</w:t>
      </w:r>
    </w:p>
    <w:tbl>
      <w:tblPr>
        <w:tblW w:w="497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9"/>
        <w:gridCol w:w="1975"/>
      </w:tblGrid>
      <w:tr w:rsidR="00461AD0" w:rsidRPr="0087745D" w:rsidTr="00855E4B">
        <w:trPr>
          <w:cantSplit/>
          <w:trHeight w:val="630"/>
        </w:trPr>
        <w:tc>
          <w:tcPr>
            <w:tcW w:w="3897" w:type="pc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AD0" w:rsidRPr="00E110F1" w:rsidRDefault="00461AD0" w:rsidP="00AB747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E110F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論文題目</w:t>
            </w:r>
          </w:p>
        </w:tc>
        <w:tc>
          <w:tcPr>
            <w:tcW w:w="1103" w:type="pct"/>
            <w:tcBorders>
              <w:top w:val="thinThickSmallGap" w:sz="18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461AD0" w:rsidRPr="00E110F1" w:rsidRDefault="00461AD0" w:rsidP="00AB747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作者群</w:t>
            </w:r>
          </w:p>
        </w:tc>
      </w:tr>
      <w:tr w:rsidR="00461AD0" w:rsidRPr="0087745D" w:rsidTr="00855E4B">
        <w:trPr>
          <w:cantSplit/>
          <w:trHeight w:val="1352"/>
        </w:trPr>
        <w:tc>
          <w:tcPr>
            <w:tcW w:w="3897" w:type="pct"/>
            <w:tcBorders>
              <w:left w:val="thinThickSmallGap" w:sz="18" w:space="0" w:color="auto"/>
            </w:tcBorders>
            <w:vAlign w:val="center"/>
          </w:tcPr>
          <w:p w:rsidR="0094740F" w:rsidRDefault="0094740F" w:rsidP="00855E4B">
            <w:pPr>
              <w:pStyle w:val="a7"/>
              <w:numPr>
                <w:ilvl w:val="0"/>
                <w:numId w:val="2"/>
              </w:numPr>
              <w:spacing w:line="276" w:lineRule="auto"/>
              <w:ind w:leftChars="0"/>
            </w:pPr>
            <w:r w:rsidRPr="00FC5B24">
              <w:rPr>
                <w:rFonts w:hint="eastAsia"/>
              </w:rPr>
              <w:t>氮氧化處理對球墨鑄鐵表面轉移式電漿電弧被覆</w:t>
            </w:r>
            <w:r w:rsidRPr="00FC5B24">
              <w:rPr>
                <w:rFonts w:hint="eastAsia"/>
              </w:rPr>
              <w:t xml:space="preserve"> AISI M41 </w:t>
            </w:r>
            <w:r w:rsidRPr="00FC5B24">
              <w:rPr>
                <w:rFonts w:hint="eastAsia"/>
              </w:rPr>
              <w:t>高速鋼鍍層微觀組織特性及腐蝕行</w:t>
            </w:r>
            <w:r>
              <w:rPr>
                <w:rFonts w:hint="eastAsia"/>
              </w:rPr>
              <w:t>為之影響探討</w:t>
            </w:r>
          </w:p>
          <w:p w:rsidR="00461AD0" w:rsidRPr="0094740F" w:rsidRDefault="00461AD0" w:rsidP="00AB747F">
            <w:pPr>
              <w:autoSpaceDE w:val="0"/>
              <w:autoSpaceDN w:val="0"/>
              <w:adjustRightInd w:val="0"/>
              <w:ind w:leftChars="35" w:left="84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03" w:type="pct"/>
            <w:tcBorders>
              <w:right w:val="thickThinSmallGap" w:sz="18" w:space="0" w:color="auto"/>
            </w:tcBorders>
            <w:vAlign w:val="center"/>
          </w:tcPr>
          <w:p w:rsidR="0094740F" w:rsidRDefault="0094740F" w:rsidP="00AB747F">
            <w:pPr>
              <w:autoSpaceDE w:val="0"/>
              <w:autoSpaceDN w:val="0"/>
              <w:adjustRightInd w:val="0"/>
              <w:ind w:leftChars="46" w:left="110"/>
              <w:jc w:val="both"/>
            </w:pPr>
            <w:r w:rsidRPr="00FC5B24">
              <w:rPr>
                <w:rFonts w:hint="eastAsia"/>
              </w:rPr>
              <w:t>林宏茂、程金保</w:t>
            </w:r>
          </w:p>
          <w:p w:rsidR="0094740F" w:rsidRDefault="0094740F" w:rsidP="00AB747F">
            <w:pPr>
              <w:autoSpaceDE w:val="0"/>
              <w:autoSpaceDN w:val="0"/>
              <w:adjustRightInd w:val="0"/>
              <w:ind w:leftChars="46" w:left="110"/>
              <w:jc w:val="both"/>
            </w:pPr>
            <w:r w:rsidRPr="00FC5B24">
              <w:rPr>
                <w:rFonts w:hint="eastAsia"/>
              </w:rPr>
              <w:t>陳旺志、汪俊延</w:t>
            </w:r>
          </w:p>
          <w:p w:rsidR="00461AD0" w:rsidRPr="00C33794" w:rsidRDefault="0094740F" w:rsidP="00AB747F">
            <w:pPr>
              <w:autoSpaceDE w:val="0"/>
              <w:autoSpaceDN w:val="0"/>
              <w:adjustRightInd w:val="0"/>
              <w:ind w:leftChars="46" w:left="11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C5B24">
              <w:rPr>
                <w:rFonts w:hint="eastAsia"/>
              </w:rPr>
              <w:t>謝博奇</w:t>
            </w:r>
          </w:p>
        </w:tc>
      </w:tr>
      <w:tr w:rsidR="00461AD0" w:rsidRPr="0087745D" w:rsidTr="00855E4B">
        <w:trPr>
          <w:cantSplit/>
          <w:trHeight w:val="1024"/>
        </w:trPr>
        <w:tc>
          <w:tcPr>
            <w:tcW w:w="3897" w:type="pct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94740F" w:rsidRDefault="0094740F" w:rsidP="00855E4B">
            <w:pPr>
              <w:pStyle w:val="a7"/>
              <w:numPr>
                <w:ilvl w:val="0"/>
                <w:numId w:val="2"/>
              </w:numPr>
              <w:spacing w:line="360" w:lineRule="auto"/>
              <w:ind w:leftChars="0"/>
            </w:pPr>
            <w:r w:rsidRPr="003C6E84">
              <w:rPr>
                <w:rFonts w:hint="eastAsia"/>
              </w:rPr>
              <w:t>載台轉速對</w:t>
            </w:r>
            <w:r w:rsidRPr="003C6E84">
              <w:rPr>
                <w:rFonts w:hint="eastAsia"/>
              </w:rPr>
              <w:t xml:space="preserve"> 304 </w:t>
            </w:r>
            <w:r w:rsidRPr="003C6E84">
              <w:rPr>
                <w:rFonts w:hint="eastAsia"/>
              </w:rPr>
              <w:t>不銹鋼披覆</w:t>
            </w:r>
            <w:r w:rsidRPr="003C6E84">
              <w:rPr>
                <w:rFonts w:hint="eastAsia"/>
              </w:rPr>
              <w:t xml:space="preserve"> TiN/CrN </w:t>
            </w:r>
            <w:r w:rsidRPr="003C6E84">
              <w:rPr>
                <w:rFonts w:hint="eastAsia"/>
              </w:rPr>
              <w:t>多層膜沖蝕及腐蝕性質之影</w:t>
            </w:r>
            <w:r>
              <w:rPr>
                <w:rFonts w:hint="eastAsia"/>
              </w:rPr>
              <w:t>響</w:t>
            </w:r>
          </w:p>
          <w:p w:rsidR="00461AD0" w:rsidRPr="0094740F" w:rsidRDefault="00461AD0" w:rsidP="00AB747F">
            <w:pPr>
              <w:ind w:leftChars="35" w:left="84"/>
              <w:rPr>
                <w:rFonts w:ascii="Times New Roman" w:eastAsia="標楷體" w:hAnsi="Times New Roman"/>
              </w:rPr>
            </w:pPr>
          </w:p>
        </w:tc>
        <w:tc>
          <w:tcPr>
            <w:tcW w:w="1103" w:type="pct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461AD0" w:rsidRPr="007A332B" w:rsidRDefault="0094740F" w:rsidP="00AB747F">
            <w:pPr>
              <w:ind w:leftChars="46" w:left="110"/>
              <w:jc w:val="both"/>
              <w:rPr>
                <w:rFonts w:ascii="Times New Roman" w:eastAsia="標楷體" w:hAnsi="Times New Roman"/>
                <w:u w:val="single"/>
              </w:rPr>
            </w:pPr>
            <w:bookmarkStart w:id="0" w:name="_GoBack"/>
            <w:bookmarkEnd w:id="0"/>
            <w:r w:rsidRPr="003C6E84">
              <w:rPr>
                <w:rFonts w:hint="eastAsia"/>
              </w:rPr>
              <w:t>許正勳、黃偉哲、林冠廷、李函霓</w:t>
            </w:r>
          </w:p>
        </w:tc>
      </w:tr>
    </w:tbl>
    <w:p w:rsidR="00461AD0" w:rsidRPr="00C33794" w:rsidRDefault="00461AD0" w:rsidP="00461AD0">
      <w:pPr>
        <w:rPr>
          <w:rFonts w:ascii="Times New Roman" w:eastAsia="標楷體" w:hAnsi="Times New Roman"/>
          <w:szCs w:val="24"/>
        </w:rPr>
      </w:pPr>
    </w:p>
    <w:p w:rsidR="006257D5" w:rsidRDefault="006257D5"/>
    <w:sectPr w:rsidR="006257D5" w:rsidSect="00451475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0D9" w:rsidRDefault="002720D9" w:rsidP="00C73A7E">
      <w:r>
        <w:separator/>
      </w:r>
    </w:p>
  </w:endnote>
  <w:endnote w:type="continuationSeparator" w:id="0">
    <w:p w:rsidR="002720D9" w:rsidRDefault="002720D9" w:rsidP="00C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0D9" w:rsidRDefault="002720D9" w:rsidP="00C73A7E">
      <w:r>
        <w:separator/>
      </w:r>
    </w:p>
  </w:footnote>
  <w:footnote w:type="continuationSeparator" w:id="0">
    <w:p w:rsidR="002720D9" w:rsidRDefault="002720D9" w:rsidP="00C7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53D0F"/>
    <w:multiLevelType w:val="hybridMultilevel"/>
    <w:tmpl w:val="909662FE"/>
    <w:lvl w:ilvl="0" w:tplc="8CAE7BC4">
      <w:start w:val="1"/>
      <w:numFmt w:val="decim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0C3C1E"/>
    <w:multiLevelType w:val="hybridMultilevel"/>
    <w:tmpl w:val="6BCE16CA"/>
    <w:lvl w:ilvl="0" w:tplc="EB5A9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0"/>
    <w:rsid w:val="002720D9"/>
    <w:rsid w:val="00461AD0"/>
    <w:rsid w:val="006257D5"/>
    <w:rsid w:val="008012FB"/>
    <w:rsid w:val="00855E4B"/>
    <w:rsid w:val="00935A8F"/>
    <w:rsid w:val="0094740F"/>
    <w:rsid w:val="00C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3FD2C"/>
  <w15:chartTrackingRefBased/>
  <w15:docId w15:val="{7F6322D4-06C5-4541-A306-02500E73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A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3A7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3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3A7E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73A7E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801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1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台灣金屬熱處理學會</dc:creator>
  <cp:keywords/>
  <dc:description/>
  <cp:lastModifiedBy>台灣金屬熱處理學會</cp:lastModifiedBy>
  <cp:revision>3</cp:revision>
  <cp:lastPrinted>2016-10-27T09:29:00Z</cp:lastPrinted>
  <dcterms:created xsi:type="dcterms:W3CDTF">2017-11-07T11:49:00Z</dcterms:created>
  <dcterms:modified xsi:type="dcterms:W3CDTF">2017-11-07T11:51:00Z</dcterms:modified>
</cp:coreProperties>
</file>